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7F" w:rsidRDefault="007802AC" w:rsidP="009A7F1C">
      <w:pPr>
        <w:spacing w:beforeLines="50" w:before="156" w:afterLines="100" w:after="312"/>
        <w:jc w:val="center"/>
        <w:rPr>
          <w:b/>
          <w:bCs/>
          <w:sz w:val="32"/>
          <w:szCs w:val="36"/>
        </w:rPr>
      </w:pPr>
      <w:bookmarkStart w:id="0" w:name="_GoBack"/>
      <w:r>
        <w:rPr>
          <w:rFonts w:hint="eastAsia"/>
          <w:b/>
          <w:bCs/>
          <w:sz w:val="32"/>
          <w:szCs w:val="36"/>
        </w:rPr>
        <w:t>安徽绿海商务职业学院短视频大赛常见问题答疑</w:t>
      </w:r>
    </w:p>
    <w:bookmarkEnd w:id="0"/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</w:t>
      </w:r>
      <w:proofErr w:type="gramStart"/>
      <w:r>
        <w:rPr>
          <w:rFonts w:hint="eastAsia"/>
          <w:sz w:val="28"/>
          <w:szCs w:val="32"/>
        </w:rPr>
        <w:t>一</w:t>
      </w:r>
      <w:proofErr w:type="gramEnd"/>
      <w:r>
        <w:rPr>
          <w:rFonts w:hint="eastAsia"/>
          <w:sz w:val="28"/>
          <w:szCs w:val="32"/>
        </w:rPr>
        <w:t>：学生组比赛可以组队参加吗？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回答：不可以。学生组是个人赛。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问题二：学生</w:t>
      </w:r>
      <w:proofErr w:type="gramStart"/>
      <w:r>
        <w:rPr>
          <w:rFonts w:hint="eastAsia"/>
          <w:sz w:val="28"/>
          <w:szCs w:val="32"/>
        </w:rPr>
        <w:t>组</w:t>
      </w:r>
      <w:r w:rsidR="00E93048">
        <w:rPr>
          <w:rFonts w:hint="eastAsia"/>
          <w:sz w:val="28"/>
          <w:szCs w:val="32"/>
        </w:rPr>
        <w:t>作品</w:t>
      </w:r>
      <w:proofErr w:type="gramEnd"/>
      <w:r>
        <w:rPr>
          <w:rFonts w:hint="eastAsia"/>
          <w:sz w:val="28"/>
          <w:szCs w:val="32"/>
        </w:rPr>
        <w:t>可以使用</w:t>
      </w:r>
      <w:r w:rsidR="00B40911">
        <w:rPr>
          <w:rFonts w:hint="eastAsia"/>
          <w:sz w:val="28"/>
          <w:szCs w:val="32"/>
        </w:rPr>
        <w:t>专业</w:t>
      </w:r>
      <w:r w:rsidR="00DB675A">
        <w:rPr>
          <w:rFonts w:hint="eastAsia"/>
          <w:sz w:val="28"/>
          <w:szCs w:val="32"/>
        </w:rPr>
        <w:t>摄像</w:t>
      </w:r>
      <w:r>
        <w:rPr>
          <w:rFonts w:hint="eastAsia"/>
          <w:sz w:val="28"/>
          <w:szCs w:val="32"/>
        </w:rPr>
        <w:t>设备拍摄吗？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回答：不可以。公平起见，学生</w:t>
      </w:r>
      <w:proofErr w:type="gramStart"/>
      <w:r>
        <w:rPr>
          <w:rFonts w:hint="eastAsia"/>
          <w:sz w:val="28"/>
          <w:szCs w:val="32"/>
        </w:rPr>
        <w:t>组</w:t>
      </w:r>
      <w:r w:rsidR="00E93048">
        <w:rPr>
          <w:rFonts w:hint="eastAsia"/>
          <w:sz w:val="28"/>
          <w:szCs w:val="32"/>
        </w:rPr>
        <w:t>作品</w:t>
      </w:r>
      <w:proofErr w:type="gramEnd"/>
      <w:r>
        <w:rPr>
          <w:rFonts w:hint="eastAsia"/>
          <w:sz w:val="28"/>
          <w:szCs w:val="32"/>
        </w:rPr>
        <w:t>只可以使用手机进行拍摄</w:t>
      </w:r>
      <w:r w:rsidR="00301956">
        <w:rPr>
          <w:rFonts w:hint="eastAsia"/>
          <w:sz w:val="28"/>
          <w:szCs w:val="32"/>
        </w:rPr>
        <w:t>（手机品牌和型号不限）</w:t>
      </w:r>
      <w:r>
        <w:rPr>
          <w:rFonts w:hint="eastAsia"/>
          <w:sz w:val="28"/>
          <w:szCs w:val="32"/>
        </w:rPr>
        <w:t>，剪辑时可以使用</w:t>
      </w:r>
      <w:r w:rsidR="00B40911">
        <w:rPr>
          <w:rFonts w:hint="eastAsia"/>
          <w:sz w:val="28"/>
          <w:szCs w:val="32"/>
        </w:rPr>
        <w:t>手机也可以使用</w:t>
      </w:r>
      <w:r>
        <w:rPr>
          <w:rFonts w:hint="eastAsia"/>
          <w:sz w:val="28"/>
          <w:szCs w:val="32"/>
        </w:rPr>
        <w:t>电脑。</w:t>
      </w:r>
      <w:r w:rsidR="00822CA8">
        <w:rPr>
          <w:rFonts w:hint="eastAsia"/>
          <w:sz w:val="28"/>
          <w:szCs w:val="32"/>
        </w:rPr>
        <w:t>教师组</w:t>
      </w:r>
      <w:r w:rsidR="00E93048">
        <w:rPr>
          <w:rFonts w:hint="eastAsia"/>
          <w:sz w:val="28"/>
          <w:szCs w:val="32"/>
        </w:rPr>
        <w:t>作品</w:t>
      </w:r>
      <w:r w:rsidR="00822CA8">
        <w:rPr>
          <w:rFonts w:hint="eastAsia"/>
          <w:sz w:val="28"/>
          <w:szCs w:val="32"/>
        </w:rPr>
        <w:t>不受此限制。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问题三：拍摄时，学生组可以使用</w:t>
      </w:r>
      <w:proofErr w:type="gramStart"/>
      <w:r>
        <w:rPr>
          <w:rFonts w:hint="eastAsia"/>
          <w:sz w:val="28"/>
          <w:szCs w:val="32"/>
        </w:rPr>
        <w:t>手机云台稳定</w:t>
      </w:r>
      <w:proofErr w:type="gramEnd"/>
      <w:r>
        <w:rPr>
          <w:rFonts w:hint="eastAsia"/>
          <w:sz w:val="28"/>
          <w:szCs w:val="32"/>
        </w:rPr>
        <w:t>器、补光灯等设备吗？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回答：可以的，拍摄辅助设备不受限制，但摄影器材必须为手机。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问题四：学生组可以提交多个作品供组委会选择吗？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回答：学生组只可以提交一个作品。提交多个作品的，按照收到的第一个作品，或附件中的第一个作品计算。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问题五：后期剪辑时可以从素材库中添加黑白场吗？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回答：如需使用网络素材，除黑场、白场两个素材可以使用外，使用其他任何网络素材均会被判定为无效作品。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问题六：不用自己的声音，使用网络配音可以吗？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回答：可以。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问题七：组委会如何知道视频是用什么设备拍摄的？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回答：我们会严格审查作品的画质、分辨率、锐度、清晰度、主体物虚化度等指标，请不要在提交作品时，刻意抹去作品的E</w:t>
      </w:r>
      <w:r>
        <w:rPr>
          <w:sz w:val="28"/>
          <w:szCs w:val="32"/>
        </w:rPr>
        <w:t>XIF</w:t>
      </w:r>
      <w:r>
        <w:rPr>
          <w:rFonts w:hint="eastAsia"/>
          <w:sz w:val="28"/>
          <w:szCs w:val="32"/>
        </w:rPr>
        <w:t>信息。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问题八：作品可以用U</w:t>
      </w:r>
      <w:proofErr w:type="gramStart"/>
      <w:r>
        <w:rPr>
          <w:rFonts w:hint="eastAsia"/>
          <w:sz w:val="28"/>
          <w:szCs w:val="32"/>
        </w:rPr>
        <w:t>盘或者</w:t>
      </w:r>
      <w:proofErr w:type="gramEnd"/>
      <w:r>
        <w:rPr>
          <w:rFonts w:hint="eastAsia"/>
          <w:sz w:val="28"/>
          <w:szCs w:val="32"/>
        </w:rPr>
        <w:t>Q</w:t>
      </w:r>
      <w:r>
        <w:rPr>
          <w:sz w:val="28"/>
          <w:szCs w:val="32"/>
        </w:rPr>
        <w:t>Q</w:t>
      </w:r>
      <w:proofErr w:type="gramStart"/>
      <w:r>
        <w:rPr>
          <w:rFonts w:hint="eastAsia"/>
          <w:sz w:val="28"/>
          <w:szCs w:val="32"/>
        </w:rPr>
        <w:t>或者微信的</w:t>
      </w:r>
      <w:proofErr w:type="gramEnd"/>
      <w:r>
        <w:rPr>
          <w:rFonts w:hint="eastAsia"/>
          <w:sz w:val="28"/>
          <w:szCs w:val="32"/>
        </w:rPr>
        <w:t>方式发送吗？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回答：不可以。大赛仅接受邮箱附件这一种发送方式。另外，</w:t>
      </w:r>
      <w:proofErr w:type="gramStart"/>
      <w:r>
        <w:rPr>
          <w:rFonts w:hint="eastAsia"/>
          <w:sz w:val="28"/>
          <w:szCs w:val="32"/>
        </w:rPr>
        <w:t>微信发</w:t>
      </w:r>
      <w:r>
        <w:rPr>
          <w:rFonts w:hint="eastAsia"/>
          <w:sz w:val="28"/>
          <w:szCs w:val="32"/>
        </w:rPr>
        <w:lastRenderedPageBreak/>
        <w:t>送</w:t>
      </w:r>
      <w:proofErr w:type="gramEnd"/>
      <w:r>
        <w:rPr>
          <w:rFonts w:hint="eastAsia"/>
          <w:sz w:val="28"/>
          <w:szCs w:val="32"/>
        </w:rPr>
        <w:t>会压缩视频画质，不推荐使用。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问题九：我如何知道我的作品有没有侵权？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回答：第一，作品必须为作者原创；第二，作品中如有出镜的他人，应事先征得他人的同意；第三，不得在视频中出现任何产品的品牌名称及包装。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问题十：提交作品时，对视频格式有要求吗？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回答：本次大赛对视频格式的要求很宽松，只要能正常播放即可。但是建议使用H.2</w:t>
      </w:r>
      <w:r>
        <w:rPr>
          <w:sz w:val="28"/>
          <w:szCs w:val="32"/>
        </w:rPr>
        <w:t>65</w:t>
      </w:r>
      <w:r>
        <w:rPr>
          <w:rFonts w:hint="eastAsia"/>
          <w:sz w:val="28"/>
          <w:szCs w:val="32"/>
        </w:rPr>
        <w:t>编码的M</w:t>
      </w:r>
      <w:r>
        <w:rPr>
          <w:sz w:val="28"/>
          <w:szCs w:val="32"/>
        </w:rPr>
        <w:t>P4</w:t>
      </w:r>
      <w:r>
        <w:rPr>
          <w:rFonts w:hint="eastAsia"/>
          <w:sz w:val="28"/>
          <w:szCs w:val="32"/>
        </w:rPr>
        <w:t>或M</w:t>
      </w:r>
      <w:r>
        <w:rPr>
          <w:sz w:val="28"/>
          <w:szCs w:val="32"/>
        </w:rPr>
        <w:t>4V</w:t>
      </w:r>
      <w:r>
        <w:rPr>
          <w:rFonts w:hint="eastAsia"/>
          <w:sz w:val="28"/>
          <w:szCs w:val="32"/>
        </w:rPr>
        <w:t>格式。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问题十</w:t>
      </w:r>
      <w:r>
        <w:rPr>
          <w:rFonts w:eastAsia="宋体" w:hint="eastAsia"/>
          <w:sz w:val="28"/>
          <w:szCs w:val="32"/>
        </w:rPr>
        <w:t>一</w:t>
      </w:r>
      <w:r>
        <w:rPr>
          <w:rFonts w:hint="eastAsia"/>
          <w:sz w:val="28"/>
          <w:szCs w:val="32"/>
        </w:rPr>
        <w:t>：必须在学院里拍摄吗？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回答：学生组受疫情影响，建议全程在校园里完成拍摄。教师组因主题有范围，不受地点限制。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问题十</w:t>
      </w:r>
      <w:r>
        <w:rPr>
          <w:rFonts w:eastAsia="宋体" w:hint="eastAsia"/>
          <w:sz w:val="28"/>
          <w:szCs w:val="32"/>
        </w:rPr>
        <w:t>二</w:t>
      </w:r>
      <w:r>
        <w:rPr>
          <w:rFonts w:hint="eastAsia"/>
          <w:sz w:val="28"/>
          <w:szCs w:val="32"/>
        </w:rPr>
        <w:t>：作品的评判标准是什么？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回答：组委会</w:t>
      </w:r>
      <w:proofErr w:type="gramStart"/>
      <w:r>
        <w:rPr>
          <w:rFonts w:hint="eastAsia"/>
          <w:sz w:val="28"/>
          <w:szCs w:val="32"/>
        </w:rPr>
        <w:t>评审时首当</w:t>
      </w:r>
      <w:proofErr w:type="gramEnd"/>
      <w:r>
        <w:rPr>
          <w:rFonts w:hint="eastAsia"/>
          <w:sz w:val="28"/>
          <w:szCs w:val="32"/>
        </w:rPr>
        <w:t>其中考察的是视频的创意性和逻辑性，其次是视频的故事性或趣味性，再次是视频的拍摄手法，最后是整体的画面效果。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问题十</w:t>
      </w:r>
      <w:r>
        <w:rPr>
          <w:rFonts w:eastAsia="宋体" w:hint="eastAsia"/>
          <w:sz w:val="28"/>
          <w:szCs w:val="32"/>
        </w:rPr>
        <w:t>三</w:t>
      </w:r>
      <w:r>
        <w:rPr>
          <w:rFonts w:hint="eastAsia"/>
          <w:sz w:val="28"/>
          <w:szCs w:val="32"/>
        </w:rPr>
        <w:t>：教师组可以两人组队吗？另外，如果组队，有人负责拍摄有人负责剪辑，如何确定第一作者是谁？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回答：教师组可以单人参赛，也可以两人组队，</w:t>
      </w:r>
      <w:r>
        <w:rPr>
          <w:rFonts w:eastAsia="宋体" w:hint="eastAsia"/>
          <w:sz w:val="28"/>
          <w:szCs w:val="32"/>
        </w:rPr>
        <w:t>但</w:t>
      </w:r>
      <w:r>
        <w:rPr>
          <w:rFonts w:hint="eastAsia"/>
          <w:sz w:val="28"/>
          <w:szCs w:val="32"/>
        </w:rPr>
        <w:t>最多不超过三人组队。组队参加时作品获奖的，奖金由第一作者分配。第一作者</w:t>
      </w:r>
      <w:r>
        <w:rPr>
          <w:rFonts w:eastAsia="宋体" w:hint="eastAsia"/>
          <w:sz w:val="28"/>
          <w:szCs w:val="32"/>
        </w:rPr>
        <w:t>由参赛小组自行决定，以报名表为准</w:t>
      </w:r>
      <w:r>
        <w:rPr>
          <w:rFonts w:hint="eastAsia"/>
          <w:sz w:val="28"/>
          <w:szCs w:val="32"/>
        </w:rPr>
        <w:t>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问题十</w:t>
      </w:r>
      <w:r>
        <w:rPr>
          <w:rFonts w:eastAsia="宋体" w:hint="eastAsia"/>
          <w:sz w:val="28"/>
          <w:szCs w:val="32"/>
        </w:rPr>
        <w:t>四</w:t>
      </w:r>
      <w:r>
        <w:rPr>
          <w:rFonts w:hint="eastAsia"/>
          <w:sz w:val="28"/>
          <w:szCs w:val="32"/>
        </w:rPr>
        <w:t>：教师组可以由二级学院统一打包作品发送给评审组吗？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回答：不可以。无论是学生组还是教师组的作品，都必须按照一个作品加一张报名表的形式发送到组委会邮箱。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lastRenderedPageBreak/>
        <w:t>问题十</w:t>
      </w:r>
      <w:r>
        <w:rPr>
          <w:rFonts w:eastAsia="宋体" w:hint="eastAsia"/>
          <w:sz w:val="28"/>
          <w:szCs w:val="32"/>
        </w:rPr>
        <w:t>五</w:t>
      </w:r>
      <w:r>
        <w:rPr>
          <w:rFonts w:hint="eastAsia"/>
          <w:sz w:val="28"/>
          <w:szCs w:val="32"/>
        </w:rPr>
        <w:t>：报名表在哪里下载？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回答：打开：h</w:t>
      </w:r>
      <w:r>
        <w:rPr>
          <w:sz w:val="28"/>
          <w:szCs w:val="32"/>
        </w:rPr>
        <w:t>ttp://jwc.lhub.cn/</w:t>
      </w:r>
      <w:r>
        <w:rPr>
          <w:rFonts w:hint="eastAsia"/>
          <w:sz w:val="28"/>
          <w:szCs w:val="32"/>
        </w:rPr>
        <w:t>，在“下载中心”中下载。下载后请打印出来手写！不要直接交打印稿。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问题十</w:t>
      </w:r>
      <w:r>
        <w:rPr>
          <w:rFonts w:eastAsia="宋体" w:hint="eastAsia"/>
          <w:sz w:val="28"/>
          <w:szCs w:val="32"/>
        </w:rPr>
        <w:t>六</w:t>
      </w:r>
      <w:r>
        <w:rPr>
          <w:rFonts w:hint="eastAsia"/>
          <w:sz w:val="28"/>
          <w:szCs w:val="32"/>
        </w:rPr>
        <w:t>：比赛时段是什么时段？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回答：比赛时段为即日起到5月3</w:t>
      </w:r>
      <w:r>
        <w:rPr>
          <w:sz w:val="28"/>
          <w:szCs w:val="32"/>
        </w:rPr>
        <w:t>1</w:t>
      </w:r>
      <w:r>
        <w:rPr>
          <w:rFonts w:hint="eastAsia"/>
          <w:sz w:val="28"/>
          <w:szCs w:val="32"/>
        </w:rPr>
        <w:t>日晚2</w:t>
      </w:r>
      <w:r>
        <w:rPr>
          <w:sz w:val="28"/>
          <w:szCs w:val="32"/>
        </w:rPr>
        <w:t>3</w:t>
      </w:r>
      <w:r>
        <w:rPr>
          <w:rFonts w:hint="eastAsia"/>
          <w:sz w:val="28"/>
          <w:szCs w:val="32"/>
        </w:rPr>
        <w:t>:</w:t>
      </w:r>
      <w:r>
        <w:rPr>
          <w:sz w:val="28"/>
          <w:szCs w:val="32"/>
        </w:rPr>
        <w:t>59</w:t>
      </w:r>
      <w:r>
        <w:rPr>
          <w:rFonts w:hint="eastAsia"/>
          <w:sz w:val="28"/>
          <w:szCs w:val="32"/>
        </w:rPr>
        <w:t>，从5月2</w:t>
      </w:r>
      <w:r>
        <w:rPr>
          <w:sz w:val="28"/>
          <w:szCs w:val="32"/>
        </w:rPr>
        <w:t>4</w:t>
      </w:r>
      <w:r>
        <w:rPr>
          <w:rFonts w:hint="eastAsia"/>
          <w:sz w:val="28"/>
          <w:szCs w:val="32"/>
        </w:rPr>
        <w:t>日0点起，大赛组委会邮箱开始正常接收作品的提交。早于这个日期提交的作品不会被计入评审范围。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问题十</w:t>
      </w:r>
      <w:r>
        <w:rPr>
          <w:rFonts w:eastAsia="宋体" w:hint="eastAsia"/>
          <w:sz w:val="28"/>
          <w:szCs w:val="32"/>
        </w:rPr>
        <w:t>七</w:t>
      </w:r>
      <w:r>
        <w:rPr>
          <w:rFonts w:hint="eastAsia"/>
          <w:sz w:val="28"/>
          <w:szCs w:val="32"/>
        </w:rPr>
        <w:t>：报名表中的“拍摄软件”是指什么？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回答：比如苹果手机有</w:t>
      </w:r>
      <w:proofErr w:type="spellStart"/>
      <w:r>
        <w:rPr>
          <w:rFonts w:hint="eastAsia"/>
          <w:sz w:val="28"/>
          <w:szCs w:val="32"/>
        </w:rPr>
        <w:t>F</w:t>
      </w:r>
      <w:r>
        <w:rPr>
          <w:sz w:val="28"/>
          <w:szCs w:val="32"/>
        </w:rPr>
        <w:t>iLMiC</w:t>
      </w:r>
      <w:proofErr w:type="spellEnd"/>
      <w:r>
        <w:rPr>
          <w:sz w:val="28"/>
          <w:szCs w:val="32"/>
        </w:rPr>
        <w:t xml:space="preserve"> Pro</w:t>
      </w:r>
      <w:r>
        <w:rPr>
          <w:rFonts w:hint="eastAsia"/>
          <w:sz w:val="28"/>
          <w:szCs w:val="32"/>
        </w:rPr>
        <w:t>这类视频拍摄软件，如果使用了，是需要在报名表中注明的。如果没有使用拍摄软件，或者用原相机拍摄的，此栏填写“无”即可。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问题十</w:t>
      </w:r>
      <w:r>
        <w:rPr>
          <w:rFonts w:eastAsia="宋体" w:hint="eastAsia"/>
          <w:sz w:val="28"/>
          <w:szCs w:val="32"/>
        </w:rPr>
        <w:t>八</w:t>
      </w:r>
      <w:r>
        <w:rPr>
          <w:rFonts w:hint="eastAsia"/>
          <w:sz w:val="28"/>
          <w:szCs w:val="32"/>
        </w:rPr>
        <w:t>：如果使用了录音软件，需要在报名表中注明吗？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回答：凡是不归属于拍摄软件和剪辑软件类别的其他软件，是不需要在报名表中备注的。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问题</w:t>
      </w:r>
      <w:r>
        <w:rPr>
          <w:rFonts w:eastAsia="宋体" w:hint="eastAsia"/>
          <w:sz w:val="28"/>
          <w:szCs w:val="32"/>
        </w:rPr>
        <w:t>十九</w:t>
      </w:r>
      <w:r>
        <w:rPr>
          <w:rFonts w:hint="eastAsia"/>
          <w:sz w:val="28"/>
          <w:szCs w:val="32"/>
        </w:rPr>
        <w:t>：教师组的报名表中，“作者简介”栏写什么？</w:t>
      </w:r>
    </w:p>
    <w:p w:rsidR="0014297F" w:rsidRDefault="007802AC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回答：如果是个人参赛，着重介绍作者在短视频创作方面的过往历史成就，如果是组队参赛的，还可以介绍团队成员的分工。</w:t>
      </w:r>
    </w:p>
    <w:p w:rsidR="0014297F" w:rsidRDefault="007802AC">
      <w:pPr>
        <w:rPr>
          <w:rFonts w:eastAsia="宋体"/>
          <w:sz w:val="28"/>
          <w:szCs w:val="32"/>
        </w:rPr>
      </w:pPr>
      <w:r>
        <w:rPr>
          <w:rFonts w:eastAsia="宋体" w:hint="eastAsia"/>
          <w:sz w:val="28"/>
          <w:szCs w:val="32"/>
        </w:rPr>
        <w:t>问题二十：在参赛过程中遇到其他疑问该怎么咨询？</w:t>
      </w:r>
    </w:p>
    <w:p w:rsidR="0014297F" w:rsidRPr="002052C8" w:rsidRDefault="007802AC">
      <w:pPr>
        <w:rPr>
          <w:rFonts w:eastAsia="宋体"/>
          <w:sz w:val="28"/>
          <w:szCs w:val="32"/>
        </w:rPr>
      </w:pPr>
      <w:r>
        <w:rPr>
          <w:rFonts w:eastAsia="宋体" w:hint="eastAsia"/>
          <w:sz w:val="28"/>
          <w:szCs w:val="32"/>
        </w:rPr>
        <w:t>回答：可以联系教务处林婷婷老师咨询，联系方式：</w:t>
      </w:r>
      <w:r>
        <w:rPr>
          <w:rFonts w:eastAsia="宋体" w:hint="eastAsia"/>
          <w:sz w:val="28"/>
          <w:szCs w:val="32"/>
        </w:rPr>
        <w:t>13215666086</w:t>
      </w:r>
      <w:r>
        <w:rPr>
          <w:rFonts w:eastAsia="宋体" w:hint="eastAsia"/>
          <w:sz w:val="28"/>
          <w:szCs w:val="32"/>
        </w:rPr>
        <w:t>。</w:t>
      </w:r>
    </w:p>
    <w:p w:rsidR="002052C8" w:rsidRDefault="002052C8">
      <w:pPr>
        <w:jc w:val="right"/>
        <w:rPr>
          <w:rFonts w:hint="eastAsia"/>
          <w:sz w:val="28"/>
          <w:szCs w:val="32"/>
        </w:rPr>
      </w:pPr>
    </w:p>
    <w:p w:rsidR="0014297F" w:rsidRDefault="007802AC" w:rsidP="002052C8">
      <w:pPr>
        <w:wordWrap w:val="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教务处</w:t>
      </w:r>
      <w:r w:rsidR="002052C8">
        <w:rPr>
          <w:rFonts w:hint="eastAsia"/>
          <w:sz w:val="28"/>
          <w:szCs w:val="32"/>
        </w:rPr>
        <w:t xml:space="preserve">     </w:t>
      </w:r>
    </w:p>
    <w:p w:rsidR="0014297F" w:rsidRDefault="007802AC">
      <w:pPr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>022</w:t>
      </w:r>
      <w:r>
        <w:rPr>
          <w:rFonts w:hint="eastAsia"/>
          <w:sz w:val="28"/>
          <w:szCs w:val="32"/>
        </w:rPr>
        <w:t>年4月2</w:t>
      </w:r>
      <w:r w:rsidR="002052C8">
        <w:rPr>
          <w:rFonts w:hint="eastAsia"/>
          <w:sz w:val="28"/>
          <w:szCs w:val="32"/>
        </w:rPr>
        <w:t>9</w:t>
      </w:r>
      <w:r>
        <w:rPr>
          <w:rFonts w:hint="eastAsia"/>
          <w:sz w:val="28"/>
          <w:szCs w:val="32"/>
        </w:rPr>
        <w:t>日</w:t>
      </w:r>
    </w:p>
    <w:sectPr w:rsidR="0014297F" w:rsidSect="002052C8">
      <w:pgSz w:w="11906" w:h="16838"/>
      <w:pgMar w:top="1270" w:right="1797" w:bottom="127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D8" w:rsidRDefault="008226D8" w:rsidP="00B40911">
      <w:r>
        <w:separator/>
      </w:r>
    </w:p>
  </w:endnote>
  <w:endnote w:type="continuationSeparator" w:id="0">
    <w:p w:rsidR="008226D8" w:rsidRDefault="008226D8" w:rsidP="00B4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D8" w:rsidRDefault="008226D8" w:rsidP="00B40911">
      <w:r>
        <w:separator/>
      </w:r>
    </w:p>
  </w:footnote>
  <w:footnote w:type="continuationSeparator" w:id="0">
    <w:p w:rsidR="008226D8" w:rsidRDefault="008226D8" w:rsidP="00B4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55"/>
    <w:rsid w:val="0004066E"/>
    <w:rsid w:val="000A5B97"/>
    <w:rsid w:val="0014297F"/>
    <w:rsid w:val="002052C8"/>
    <w:rsid w:val="00277CB6"/>
    <w:rsid w:val="002858CC"/>
    <w:rsid w:val="00301956"/>
    <w:rsid w:val="00311421"/>
    <w:rsid w:val="00320F9C"/>
    <w:rsid w:val="00420D42"/>
    <w:rsid w:val="004C0212"/>
    <w:rsid w:val="004F1CF7"/>
    <w:rsid w:val="0050193A"/>
    <w:rsid w:val="0055186F"/>
    <w:rsid w:val="00561F18"/>
    <w:rsid w:val="005D52E1"/>
    <w:rsid w:val="006E5C77"/>
    <w:rsid w:val="007802AC"/>
    <w:rsid w:val="007D10D2"/>
    <w:rsid w:val="008226D8"/>
    <w:rsid w:val="00822CA8"/>
    <w:rsid w:val="008C2602"/>
    <w:rsid w:val="008F07A5"/>
    <w:rsid w:val="00926755"/>
    <w:rsid w:val="009A7F1C"/>
    <w:rsid w:val="00A543E7"/>
    <w:rsid w:val="00A57259"/>
    <w:rsid w:val="00B40911"/>
    <w:rsid w:val="00DB675A"/>
    <w:rsid w:val="00E84E5C"/>
    <w:rsid w:val="00E93048"/>
    <w:rsid w:val="00F3080F"/>
    <w:rsid w:val="4773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4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091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091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B4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091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09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231</Words>
  <Characters>1317</Characters>
  <Application>Microsoft Office Word</Application>
  <DocSecurity>0</DocSecurity>
  <Lines>10</Lines>
  <Paragraphs>3</Paragraphs>
  <ScaleCrop>false</ScaleCrop>
  <Company>Sky123.Org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 夏君</dc:creator>
  <cp:lastModifiedBy>Sky123.Org</cp:lastModifiedBy>
  <cp:revision>20</cp:revision>
  <dcterms:created xsi:type="dcterms:W3CDTF">2022-04-26T14:45:00Z</dcterms:created>
  <dcterms:modified xsi:type="dcterms:W3CDTF">2022-04-28T01:32:00Z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